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6B" w:rsidRDefault="0004716B" w:rsidP="0004716B">
      <w:pPr>
        <w:tabs>
          <w:tab w:val="left" w:pos="9356"/>
        </w:tabs>
        <w:ind w:left="709" w:right="425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ПӘННІҢ ҚҰРЫЛЫМЫ МЕН МАЗМҰНЫ</w:t>
      </w:r>
    </w:p>
    <w:p w:rsidR="0004716B" w:rsidRDefault="0004716B" w:rsidP="0004716B">
      <w:pPr>
        <w:tabs>
          <w:tab w:val="left" w:pos="9356"/>
        </w:tabs>
        <w:ind w:right="425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1418"/>
        <w:gridCol w:w="2942"/>
      </w:tblGrid>
      <w:tr w:rsidR="0004716B" w:rsidTr="0004716B">
        <w:trPr>
          <w:trHeight w:val="5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Тақырыптың 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Сағ.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Бағасы</w:t>
            </w:r>
          </w:p>
        </w:tc>
      </w:tr>
      <w:tr w:rsidR="0004716B" w:rsidTr="0004716B">
        <w:trPr>
          <w:trHeight w:val="3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b/>
                <w:lang w:val="kk-KZ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>Жеке және топтық психотерапияға кіріспе</w:t>
            </w:r>
          </w:p>
        </w:tc>
      </w:tr>
      <w:tr w:rsidR="0004716B" w:rsidTr="0004716B">
        <w:trPr>
          <w:trHeight w:val="1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/>
                <w:iCs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1дәріс. </w:t>
            </w:r>
            <w:r>
              <w:rPr>
                <w:rFonts w:eastAsia="Batang"/>
                <w:sz w:val="24"/>
                <w:szCs w:val="24"/>
                <w:lang w:val="kk-KZ"/>
              </w:rPr>
              <w:t xml:space="preserve"> Психотерапияның түрлері (бағыты, жұмыс түрі, ұзақтығы, шешілетін мәселелер көлемі бойынша).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/>
                <w:iCs/>
                <w:sz w:val="24"/>
                <w:szCs w:val="24"/>
                <w:lang w:val="kk-KZ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jc w:val="center"/>
              <w:rPr>
                <w:rFonts w:eastAsia="Batang"/>
                <w:sz w:val="24"/>
                <w:szCs w:val="24"/>
                <w:lang w:val="kk-KZ"/>
              </w:rPr>
            </w:pPr>
          </w:p>
        </w:tc>
      </w:tr>
      <w:tr w:rsidR="0004716B" w:rsidTr="0004716B">
        <w:trPr>
          <w:trHeight w:val="8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1 </w:t>
            </w:r>
            <w:r>
              <w:rPr>
                <w:b/>
                <w:sz w:val="24"/>
                <w:szCs w:val="24"/>
                <w:lang w:val="kk-KZ"/>
              </w:rPr>
              <w:t>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Психокоррекциялық жұмыстың принциптері, мақсаты мен міндеттері.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Cs/>
                <w:sz w:val="24"/>
                <w:szCs w:val="24"/>
                <w:lang w:val="kk-KZ"/>
              </w:rPr>
            </w:pPr>
            <w:r>
              <w:rPr>
                <w:rFonts w:eastAsia="Batang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jc w:val="center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5</w:t>
            </w:r>
          </w:p>
        </w:tc>
      </w:tr>
      <w:tr w:rsidR="0004716B" w:rsidTr="0004716B">
        <w:trPr>
          <w:trHeight w:val="10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u w:val="single"/>
                <w:lang w:val="kk-KZ"/>
              </w:rPr>
              <w:t>1 СӨЖ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 xml:space="preserve">Қандайда бір тақырыпта авторлық нұсқа тұрғысында тренинг сценарийін жасап,өткізу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jc w:val="center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5</w:t>
            </w:r>
          </w:p>
        </w:tc>
      </w:tr>
      <w:tr w:rsidR="0004716B" w:rsidTr="0004716B">
        <w:trPr>
          <w:trHeight w:val="16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>2 дәріс</w:t>
            </w:r>
            <w:r>
              <w:rPr>
                <w:rFonts w:eastAsia="Batang"/>
                <w:sz w:val="24"/>
                <w:szCs w:val="24"/>
                <w:lang w:val="kk-KZ"/>
              </w:rPr>
              <w:t xml:space="preserve"> Топтық психотерапияның ерекшеліктері.  Топтық психокоррекция жүргізетін психологтың негізгі міндеттері. Жас және жыныс ерекшеліктері бойынша топтық құрам.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 xml:space="preserve">                  </w:t>
            </w:r>
          </w:p>
        </w:tc>
      </w:tr>
      <w:tr w:rsidR="0004716B" w:rsidTr="0004716B">
        <w:trPr>
          <w:trHeight w:val="8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2 </w:t>
            </w:r>
            <w:r>
              <w:rPr>
                <w:b/>
                <w:sz w:val="24"/>
                <w:szCs w:val="24"/>
                <w:lang w:val="kk-KZ"/>
              </w:rPr>
              <w:t>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 xml:space="preserve">Топтың көлемі. Кездесулер жиілігі.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 xml:space="preserve">                 5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</w:tr>
      <w:tr w:rsidR="0004716B" w:rsidTr="0004716B">
        <w:trPr>
          <w:trHeight w:val="1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u w:val="single"/>
                <w:lang w:val="kk-KZ"/>
              </w:rPr>
              <w:t>2 СОӨЖ.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Тренигтер, тестер, терапиялар, психологиялық ойындар жиынтығы тақырыбына реферат. (теориясы мен практикасы) 15-20 бет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</w:tr>
      <w:tr w:rsidR="0004716B" w:rsidTr="0004716B">
        <w:trPr>
          <w:trHeight w:val="10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suppressLineNumbers/>
              <w:tabs>
                <w:tab w:val="left" w:pos="176"/>
                <w:tab w:val="left" w:pos="318"/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>3 дәріс</w:t>
            </w:r>
            <w:r>
              <w:rPr>
                <w:rFonts w:eastAsia="Batang"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Психотерапиялық топтардың түрл</w:t>
            </w: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ері.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 xml:space="preserve">Топтық  динамика. Психотерапиялық тобының жұмыс кезендері.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</w:tr>
      <w:tr w:rsidR="0004716B" w:rsidTr="0004716B">
        <w:trPr>
          <w:trHeight w:val="14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3 </w:t>
            </w:r>
            <w:r>
              <w:rPr>
                <w:b/>
                <w:sz w:val="24"/>
                <w:szCs w:val="24"/>
                <w:lang w:val="kk-KZ"/>
              </w:rPr>
              <w:t>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Топық психотерапия барысындағы болатын кедергілері мен қателіктері.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 xml:space="preserve">                 5</w:t>
            </w:r>
          </w:p>
        </w:tc>
      </w:tr>
      <w:tr w:rsidR="0004716B" w:rsidTr="0004716B">
        <w:trPr>
          <w:trHeight w:val="1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b/>
                <w:sz w:val="24"/>
                <w:szCs w:val="24"/>
                <w:u w:val="single"/>
                <w:lang w:val="kk-KZ"/>
              </w:rPr>
            </w:pPr>
            <w:r>
              <w:rPr>
                <w:b/>
                <w:sz w:val="24"/>
                <w:szCs w:val="24"/>
                <w:u w:val="single"/>
                <w:lang w:val="kk-KZ"/>
              </w:rPr>
              <w:t>3 СОӨЖ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Жеке –жеке терапия түрлеріне практикалық сабақ  ұйымдастырып, материалдар жинап программа жасау.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10</w:t>
            </w:r>
          </w:p>
        </w:tc>
      </w:tr>
      <w:tr w:rsidR="0004716B" w:rsidTr="0004716B">
        <w:trPr>
          <w:trHeight w:val="6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IІ тақырыптық блок </w:t>
            </w:r>
            <w:r>
              <w:rPr>
                <w:rFonts w:eastAsia="Batang"/>
                <w:b/>
                <w:iCs/>
                <w:sz w:val="24"/>
                <w:szCs w:val="24"/>
                <w:lang w:val="kk-KZ"/>
              </w:rPr>
              <w:t xml:space="preserve">Психотерапиялық тәжірибедегі негізгі бағыттар.  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</w:tr>
      <w:tr w:rsidR="0004716B" w:rsidTr="0004716B">
        <w:trPr>
          <w:trHeight w:val="9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/>
                <w:iCs/>
                <w:sz w:val="24"/>
                <w:szCs w:val="24"/>
                <w:lang w:val="kk-KZ"/>
              </w:rPr>
            </w:pPr>
            <w:r>
              <w:rPr>
                <w:rFonts w:eastAsia="Batang"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p w:rsidR="0004716B" w:rsidRDefault="0004716B">
            <w:pPr>
              <w:pStyle w:val="a3"/>
              <w:tabs>
                <w:tab w:val="left" w:pos="9356"/>
              </w:tabs>
              <w:spacing w:after="0"/>
              <w:ind w:right="425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>4 дәріс</w:t>
            </w:r>
            <w:r>
              <w:rPr>
                <w:rFonts w:eastAsia="Batang"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Кездесу  топтары. Негі</w:t>
            </w:r>
            <w:r>
              <w:rPr>
                <w:sz w:val="24"/>
                <w:szCs w:val="24"/>
              </w:rPr>
              <w:t>згі ұғымдары және процедуралары.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Cs/>
                <w:sz w:val="24"/>
                <w:szCs w:val="24"/>
                <w:lang w:val="en-US"/>
              </w:rPr>
            </w:pPr>
            <w:r>
              <w:rPr>
                <w:rFonts w:eastAsia="Batang"/>
                <w:iCs/>
                <w:sz w:val="24"/>
                <w:szCs w:val="24"/>
                <w:lang w:val="en-US"/>
              </w:rPr>
              <w:t xml:space="preserve">      </w:t>
            </w:r>
          </w:p>
        </w:tc>
      </w:tr>
      <w:tr w:rsidR="0004716B" w:rsidTr="0004716B">
        <w:trPr>
          <w:trHeight w:val="1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pStyle w:val="a3"/>
              <w:tabs>
                <w:tab w:val="left" w:pos="9356"/>
              </w:tabs>
              <w:spacing w:after="0"/>
              <w:ind w:right="425"/>
              <w:rPr>
                <w:rFonts w:eastAsia="Batang"/>
                <w:i/>
                <w:iCs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kk-KZ"/>
              </w:rPr>
              <w:t xml:space="preserve"> практикалық (зертханалық) сабақ.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Кездесу  топтары. Негі</w:t>
            </w:r>
            <w:r>
              <w:rPr>
                <w:sz w:val="24"/>
                <w:szCs w:val="24"/>
              </w:rPr>
              <w:t>згі ұғымдары және процедуралары.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Cs/>
                <w:sz w:val="24"/>
                <w:szCs w:val="24"/>
                <w:lang w:val="en-US"/>
              </w:rPr>
            </w:pPr>
            <w:r>
              <w:rPr>
                <w:rFonts w:eastAsia="Batang"/>
                <w:iCs/>
                <w:sz w:val="24"/>
                <w:szCs w:val="24"/>
                <w:lang w:val="en-US"/>
              </w:rPr>
              <w:t xml:space="preserve">            5</w:t>
            </w:r>
          </w:p>
        </w:tc>
      </w:tr>
      <w:tr w:rsidR="0004716B" w:rsidTr="0004716B">
        <w:trPr>
          <w:trHeight w:val="1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lang w:val="kk-KZ"/>
              </w:rPr>
            </w:pPr>
            <w:r>
              <w:rPr>
                <w:b/>
                <w:sz w:val="24"/>
                <w:szCs w:val="24"/>
                <w:u w:val="single"/>
                <w:lang w:val="kk-KZ"/>
              </w:rPr>
              <w:t>4 СӨЖ</w:t>
            </w:r>
            <w:r>
              <w:rPr>
                <w:sz w:val="24"/>
                <w:szCs w:val="24"/>
                <w:lang w:val="kk-KZ"/>
              </w:rPr>
              <w:t xml:space="preserve"> Әр терапия түріне видио ролик жасау немесе документалды фильмдер жинау</w:t>
            </w:r>
            <w:r>
              <w:rPr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Cs/>
                <w:sz w:val="24"/>
                <w:szCs w:val="24"/>
                <w:lang w:val="en-US"/>
              </w:rPr>
            </w:pPr>
            <w:r>
              <w:rPr>
                <w:rFonts w:eastAsia="Batang"/>
                <w:iCs/>
                <w:sz w:val="24"/>
                <w:szCs w:val="24"/>
                <w:lang w:val="en-US"/>
              </w:rPr>
              <w:t xml:space="preserve">             5</w:t>
            </w:r>
          </w:p>
        </w:tc>
      </w:tr>
      <w:tr w:rsidR="0004716B" w:rsidTr="0004716B">
        <w:trPr>
          <w:trHeight w:val="5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>5 дәріс Т</w:t>
            </w:r>
            <w:r>
              <w:rPr>
                <w:rFonts w:eastAsia="Batang"/>
                <w:sz w:val="24"/>
                <w:szCs w:val="24"/>
                <w:lang w:val="kk-KZ"/>
              </w:rPr>
              <w:t>-топтары.</w:t>
            </w:r>
            <w:r>
              <w:rPr>
                <w:sz w:val="24"/>
                <w:szCs w:val="24"/>
              </w:rPr>
              <w:t xml:space="preserve"> Негізгі ұғымдары және процедуралары.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b/>
                <w:lang w:val="kk-KZ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</w:t>
            </w:r>
          </w:p>
        </w:tc>
      </w:tr>
      <w:tr w:rsidR="0004716B" w:rsidTr="0004716B">
        <w:trPr>
          <w:trHeight w:val="8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>
              <w:rPr>
                <w:b/>
                <w:sz w:val="24"/>
                <w:szCs w:val="24"/>
                <w:lang w:val="kk-KZ"/>
              </w:rPr>
              <w:t>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 xml:space="preserve"> Т-топтары.</w:t>
            </w:r>
            <w:r>
              <w:rPr>
                <w:sz w:val="24"/>
                <w:szCs w:val="24"/>
              </w:rPr>
              <w:t xml:space="preserve"> Негізгі ұғымдары және процедуралары.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b/>
                <w:lang w:val="kk-KZ"/>
              </w:rPr>
            </w:pPr>
          </w:p>
        </w:tc>
      </w:tr>
      <w:tr w:rsidR="0004716B" w:rsidTr="0004716B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u w:val="single"/>
                <w:lang w:val="kk-KZ"/>
              </w:rPr>
              <w:t>5 СОӨЖ.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Арт терапияны топта  </w:t>
            </w:r>
            <w:r>
              <w:rPr>
                <w:sz w:val="24"/>
                <w:szCs w:val="24"/>
                <w:lang w:val="kk-KZ"/>
              </w:rPr>
              <w:t xml:space="preserve">жүргізіп, </w:t>
            </w:r>
            <w:r>
              <w:rPr>
                <w:sz w:val="24"/>
                <w:szCs w:val="24"/>
              </w:rPr>
              <w:t>видео-фото</w:t>
            </w:r>
            <w:r>
              <w:rPr>
                <w:sz w:val="24"/>
                <w:szCs w:val="24"/>
                <w:lang w:val="kk-KZ"/>
              </w:rPr>
              <w:t xml:space="preserve"> сессия жасау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 xml:space="preserve">                 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04716B" w:rsidTr="0004716B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6 дәріс. </w:t>
            </w:r>
            <w:r>
              <w:rPr>
                <w:rFonts w:eastAsia="Batang"/>
                <w:sz w:val="24"/>
                <w:szCs w:val="24"/>
                <w:lang w:val="kk-KZ"/>
              </w:rPr>
              <w:t>Арт-терапия.</w:t>
            </w:r>
            <w:r>
              <w:rPr>
                <w:sz w:val="24"/>
                <w:szCs w:val="24"/>
                <w:lang w:val="kk-KZ"/>
              </w:rPr>
              <w:t xml:space="preserve"> Негізгі ұғымдары және процедуралары.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</w:tr>
      <w:tr w:rsidR="0004716B" w:rsidTr="0004716B">
        <w:trPr>
          <w:trHeight w:val="8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 практикалық (зертханалық) сабақ..</w:t>
            </w:r>
            <w:r>
              <w:rPr>
                <w:rFonts w:eastAsia="Batang"/>
                <w:sz w:val="24"/>
                <w:szCs w:val="24"/>
                <w:lang w:val="kk-KZ"/>
              </w:rPr>
              <w:t xml:space="preserve"> Арт-терапия.</w:t>
            </w:r>
            <w:r>
              <w:rPr>
                <w:sz w:val="24"/>
                <w:szCs w:val="24"/>
              </w:rPr>
              <w:t xml:space="preserve"> Негізгі ұғымдары және процедуралары.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u w:val="single"/>
                <w:lang w:val="kk-KZ"/>
              </w:rPr>
              <w:t>6 СӨЖ.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Әуен терапиясының техникалары мен әдіс- тәсілдері –тренинг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 xml:space="preserve">              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04716B" w:rsidTr="0004716B">
        <w:trPr>
          <w:trHeight w:val="5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>7 дәріс</w:t>
            </w:r>
            <w:r>
              <w:rPr>
                <w:rFonts w:eastAsia="Batang"/>
                <w:sz w:val="24"/>
                <w:szCs w:val="24"/>
                <w:lang w:val="kk-KZ"/>
              </w:rPr>
              <w:t xml:space="preserve"> Би-терапия.</w:t>
            </w:r>
            <w:r>
              <w:rPr>
                <w:sz w:val="24"/>
                <w:szCs w:val="24"/>
                <w:lang w:val="kk-KZ"/>
              </w:rPr>
              <w:t xml:space="preserve"> Негізгі ұғымдары және процедуралары.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</w:tr>
      <w:tr w:rsidR="0004716B" w:rsidTr="0004716B">
        <w:trPr>
          <w:trHeight w:val="6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7 </w:t>
            </w:r>
            <w:r>
              <w:rPr>
                <w:b/>
                <w:sz w:val="24"/>
                <w:szCs w:val="24"/>
                <w:lang w:val="kk-KZ"/>
              </w:rPr>
              <w:t>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Би-терапия.</w:t>
            </w:r>
            <w:r>
              <w:rPr>
                <w:sz w:val="24"/>
                <w:szCs w:val="24"/>
              </w:rPr>
              <w:t xml:space="preserve"> Негізгі ұғымдары және процедуралары.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1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9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6B" w:rsidRDefault="0004716B">
            <w:pPr>
              <w:rPr>
                <w:rFonts w:eastAsia="Batang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6B" w:rsidRDefault="0004716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6B" w:rsidRDefault="0004716B">
            <w:pPr>
              <w:rPr>
                <w:rFonts w:eastAsia="Batang"/>
                <w:sz w:val="24"/>
                <w:szCs w:val="24"/>
                <w:lang w:val="en-US"/>
              </w:rPr>
            </w:pPr>
          </w:p>
        </w:tc>
      </w:tr>
      <w:tr w:rsidR="0004716B" w:rsidTr="0004716B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u w:val="single"/>
                <w:lang w:val="kk-KZ"/>
              </w:rPr>
              <w:t>7 СОӨЖ.</w:t>
            </w: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Медитация және оны қолдану жайында бағдарлама жасаңыз. Топта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 xml:space="preserve">            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04716B" w:rsidTr="0004716B">
        <w:trPr>
          <w:trHeight w:val="7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>8 лекция</w:t>
            </w:r>
            <w:r>
              <w:rPr>
                <w:rFonts w:eastAsia="Batang"/>
                <w:sz w:val="24"/>
                <w:szCs w:val="24"/>
                <w:lang w:val="kk-KZ"/>
              </w:rPr>
              <w:t xml:space="preserve"> Дене бағытты топтар. М.Фельденкрайс әдісі. Ф.Александер әдісі. А.Янов әдісі.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/>
                <w:iCs/>
                <w:sz w:val="24"/>
                <w:szCs w:val="24"/>
                <w:lang w:val="kk-KZ"/>
              </w:rPr>
            </w:pPr>
          </w:p>
        </w:tc>
      </w:tr>
      <w:tr w:rsidR="0004716B" w:rsidTr="0004716B">
        <w:trPr>
          <w:trHeight w:val="10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8 </w:t>
            </w:r>
            <w:r>
              <w:rPr>
                <w:b/>
                <w:sz w:val="24"/>
                <w:szCs w:val="24"/>
                <w:lang w:val="kk-KZ"/>
              </w:rPr>
              <w:t>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Дене бағытты топтар. М.Фельденкрайс әдісі. Ф.Александер әдісі. А.Янов әдісі.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Cs/>
                <w:sz w:val="24"/>
                <w:szCs w:val="24"/>
                <w:lang w:val="en-US"/>
              </w:rPr>
            </w:pPr>
            <w:r>
              <w:rPr>
                <w:rFonts w:eastAsia="Batang"/>
                <w:iCs/>
                <w:sz w:val="24"/>
                <w:szCs w:val="24"/>
                <w:lang w:val="en-US"/>
              </w:rPr>
              <w:t xml:space="preserve">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u w:val="single"/>
                <w:lang w:val="kk-KZ"/>
              </w:rPr>
              <w:t>8 СӨЖ.</w:t>
            </w: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Психотерапевт пен топтар арасындағы байланыс жайында теориялық конспект ұсыңыз.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Cs/>
                <w:sz w:val="24"/>
                <w:szCs w:val="24"/>
                <w:lang w:val="kk-KZ"/>
              </w:rPr>
            </w:pPr>
            <w:r>
              <w:rPr>
                <w:rFonts w:eastAsia="Batang"/>
                <w:i/>
                <w:iCs/>
                <w:sz w:val="24"/>
                <w:szCs w:val="24"/>
                <w:lang w:val="kk-KZ"/>
              </w:rPr>
              <w:t xml:space="preserve">            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04716B" w:rsidTr="0004716B">
        <w:trPr>
          <w:trHeight w:val="8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9 дәріс </w:t>
            </w:r>
            <w:r>
              <w:rPr>
                <w:rFonts w:eastAsia="Batang"/>
                <w:sz w:val="24"/>
                <w:szCs w:val="24"/>
                <w:lang w:val="kk-KZ"/>
              </w:rPr>
              <w:t>Психодрама (Я. Морено).</w:t>
            </w:r>
            <w:r>
              <w:rPr>
                <w:sz w:val="24"/>
                <w:szCs w:val="24"/>
                <w:lang w:val="kk-KZ"/>
              </w:rPr>
              <w:t xml:space="preserve"> Негізгі ұғымдары және процедуралары.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Кезеңдері, түрлері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</w:tr>
      <w:tr w:rsidR="0004716B" w:rsidTr="0004716B">
        <w:trPr>
          <w:trHeight w:val="10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 практикалық (зертханалық)</w:t>
            </w:r>
            <w:r>
              <w:rPr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Психодрама (Я. Морено).</w:t>
            </w:r>
            <w:r>
              <w:rPr>
                <w:sz w:val="24"/>
                <w:szCs w:val="24"/>
                <w:lang w:val="kk-KZ"/>
              </w:rPr>
              <w:t xml:space="preserve"> Негізгі ұғымдары және процедуралары.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Кезеңдері, түрлері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5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u w:val="single"/>
                <w:lang w:val="kk-KZ"/>
              </w:rPr>
              <w:t>9 СОӨЖ</w:t>
            </w: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Психология-практикалық психология-психотерапия модельін ұсыныңыз.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</w:rPr>
              <w:t xml:space="preserve">             </w:t>
            </w:r>
            <w:r>
              <w:rPr>
                <w:rFonts w:eastAsia="Batang"/>
                <w:sz w:val="24"/>
                <w:szCs w:val="24"/>
                <w:lang w:val="en-US"/>
              </w:rPr>
              <w:t>10</w:t>
            </w:r>
          </w:p>
        </w:tc>
      </w:tr>
      <w:tr w:rsidR="0004716B" w:rsidTr="0004716B">
        <w:trPr>
          <w:trHeight w:val="5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 10 дәріс </w:t>
            </w:r>
            <w:r>
              <w:rPr>
                <w:rFonts w:eastAsia="Batang"/>
                <w:sz w:val="24"/>
                <w:szCs w:val="24"/>
                <w:lang w:val="kk-KZ"/>
              </w:rPr>
              <w:t>Психосинтез.</w:t>
            </w:r>
            <w:r>
              <w:rPr>
                <w:sz w:val="24"/>
                <w:szCs w:val="24"/>
              </w:rPr>
              <w:t xml:space="preserve"> Негізгі ұғымдары және процедуралары.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2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</w:tr>
      <w:tr w:rsidR="0004716B" w:rsidTr="0004716B">
        <w:trPr>
          <w:trHeight w:val="7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 практикалық (зертханалық) сабақ..</w:t>
            </w:r>
            <w:r>
              <w:rPr>
                <w:rFonts w:eastAsia="Batang"/>
                <w:sz w:val="24"/>
                <w:szCs w:val="24"/>
                <w:lang w:val="kk-KZ"/>
              </w:rPr>
              <w:t xml:space="preserve"> Психосинтез.</w:t>
            </w:r>
            <w:r>
              <w:rPr>
                <w:sz w:val="24"/>
                <w:szCs w:val="24"/>
                <w:lang w:val="kk-KZ"/>
              </w:rPr>
              <w:t xml:space="preserve"> Негізгі ұғымдары және процедуралары.</w:t>
            </w:r>
            <w:r>
              <w:rPr>
                <w:rFonts w:eastAsia="Batang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6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u w:val="single"/>
                <w:lang w:val="kk-KZ"/>
              </w:rPr>
              <w:t>10 СОӨЖ.</w:t>
            </w: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Терапиялар түрлеріне слайд жасаңыз.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 xml:space="preserve">              5</w:t>
            </w:r>
          </w:p>
        </w:tc>
      </w:tr>
      <w:tr w:rsidR="0004716B" w:rsidTr="0004716B">
        <w:trPr>
          <w:trHeight w:val="10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left="33"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11 дәріс </w:t>
            </w:r>
            <w:r>
              <w:rPr>
                <w:rFonts w:eastAsia="Batang"/>
                <w:sz w:val="24"/>
                <w:szCs w:val="24"/>
                <w:lang w:val="kk-KZ"/>
              </w:rPr>
              <w:t>Дағдыларды қалптастыру топтары. Дағдылар тобының техникасы. Ассертивтік тренингтері. Өзін өзі бекіту тренингтері.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/>
                <w:iCs/>
                <w:sz w:val="24"/>
                <w:szCs w:val="24"/>
                <w:lang w:val="kk-KZ"/>
              </w:rPr>
            </w:pPr>
            <w:r>
              <w:rPr>
                <w:rFonts w:eastAsia="Batang"/>
                <w:i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/>
                <w:iCs/>
                <w:sz w:val="24"/>
                <w:szCs w:val="24"/>
                <w:lang w:val="kk-KZ"/>
              </w:rPr>
            </w:pPr>
          </w:p>
        </w:tc>
      </w:tr>
      <w:tr w:rsidR="0004716B" w:rsidTr="0004716B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left="33"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Дағдыларды қалптастыру топтары. Дағдылар тобының техникасы.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Cs/>
                <w:sz w:val="24"/>
                <w:szCs w:val="24"/>
                <w:lang w:val="kk-KZ"/>
              </w:rPr>
            </w:pPr>
            <w:r>
              <w:rPr>
                <w:rFonts w:eastAsia="Batang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Cs/>
                <w:sz w:val="24"/>
                <w:szCs w:val="24"/>
                <w:lang w:val="en-US"/>
              </w:rPr>
            </w:pPr>
            <w:r>
              <w:rPr>
                <w:rFonts w:eastAsia="Batang"/>
                <w:iCs/>
                <w:sz w:val="24"/>
                <w:szCs w:val="24"/>
                <w:lang w:val="en-US"/>
              </w:rPr>
              <w:t xml:space="preserve">   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3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left="33" w:right="42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u w:val="single"/>
                <w:lang w:val="kk-KZ"/>
              </w:rPr>
              <w:t>11</w:t>
            </w:r>
            <w:r>
              <w:rPr>
                <w:rFonts w:eastAsia="Batang"/>
                <w:b/>
                <w:sz w:val="24"/>
                <w:szCs w:val="24"/>
                <w:u w:val="single"/>
                <w:lang w:val="kk-KZ"/>
              </w:rPr>
              <w:t xml:space="preserve"> СОӨЖ.</w:t>
            </w: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Жеке және топтық психотерапия курсы бойынша материалдар жинап, папка өткізіңіз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Cs/>
                <w:sz w:val="24"/>
                <w:szCs w:val="24"/>
                <w:lang w:val="kk-KZ"/>
              </w:rPr>
            </w:pPr>
            <w:r>
              <w:rPr>
                <w:rFonts w:eastAsia="Batang"/>
                <w:iCs/>
                <w:sz w:val="24"/>
                <w:szCs w:val="24"/>
                <w:lang w:val="kk-KZ"/>
              </w:rPr>
              <w:t xml:space="preserve">                  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04716B" w:rsidTr="0004716B">
        <w:trPr>
          <w:trHeight w:val="8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num" w:pos="459"/>
                <w:tab w:val="left" w:pos="9356"/>
              </w:tabs>
              <w:ind w:right="425"/>
              <w:jc w:val="both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12 дәріс </w:t>
            </w:r>
            <w:r>
              <w:rPr>
                <w:rFonts w:eastAsia="Batang"/>
                <w:sz w:val="24"/>
                <w:szCs w:val="24"/>
                <w:lang w:val="kk-KZ"/>
              </w:rPr>
              <w:t>Гештальт топтар.</w:t>
            </w:r>
            <w:r>
              <w:rPr>
                <w:sz w:val="24"/>
                <w:szCs w:val="24"/>
                <w:lang w:val="kk-KZ"/>
              </w:rPr>
              <w:t xml:space="preserve"> Негізгі ұғымдары және процедуралары.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</w:tr>
      <w:tr w:rsidR="0004716B" w:rsidTr="0004716B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num" w:pos="459"/>
                <w:tab w:val="left" w:pos="9356"/>
              </w:tabs>
              <w:ind w:right="425"/>
              <w:jc w:val="both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12.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Гештальт топтар.</w:t>
            </w:r>
            <w:r>
              <w:rPr>
                <w:sz w:val="24"/>
                <w:szCs w:val="24"/>
              </w:rPr>
              <w:t xml:space="preserve"> Негізгі ұғымдары және процедуралары.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num" w:pos="459"/>
                <w:tab w:val="left" w:pos="9356"/>
              </w:tabs>
              <w:ind w:right="425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u w:val="single"/>
                <w:lang w:val="kk-KZ"/>
              </w:rPr>
              <w:t>12</w:t>
            </w:r>
            <w:r>
              <w:rPr>
                <w:rFonts w:eastAsia="Batang"/>
                <w:b/>
                <w:sz w:val="24"/>
                <w:szCs w:val="24"/>
                <w:u w:val="single"/>
                <w:lang w:val="kk-KZ"/>
              </w:rPr>
              <w:t xml:space="preserve"> СӨЖ.</w:t>
            </w: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Топтық терапиялар негізін практик психолог тарапынан сценарий арқылы беріңіз.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 xml:space="preserve">                 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04716B" w:rsidTr="0004716B">
        <w:trPr>
          <w:trHeight w:val="9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1 3 дәріс </w:t>
            </w:r>
            <w:r>
              <w:rPr>
                <w:sz w:val="24"/>
                <w:szCs w:val="24"/>
                <w:lang w:val="kk-KZ"/>
              </w:rPr>
              <w:t>Ойын терапия: негізгі түсініктері, мақсаттары, процедуралары.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Ойын терапия: негізгі түсініктері, мақсаттары, процедуралары.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2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b/>
                <w:lang w:val="kk-KZ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 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12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u w:val="single"/>
                <w:lang w:val="kk-KZ"/>
              </w:rPr>
              <w:t>13 СОӨЖ.</w:t>
            </w: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Практикалық психологияның теориялық және қолданбалы аспектілері. Мақала 5 бет жазыңыз.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04716B" w:rsidTr="0004716B">
        <w:trPr>
          <w:trHeight w:val="7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14 дәріс </w:t>
            </w:r>
            <w:r>
              <w:rPr>
                <w:rFonts w:eastAsia="Batang"/>
                <w:sz w:val="24"/>
                <w:szCs w:val="24"/>
                <w:lang w:val="kk-KZ"/>
              </w:rPr>
              <w:t>Ата-аналар мен балалар арасындағы психотерапиялық жұмыстары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</w:tr>
      <w:tr w:rsidR="0004716B" w:rsidTr="0004716B">
        <w:trPr>
          <w:trHeight w:val="9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14 </w:t>
            </w:r>
            <w:r>
              <w:rPr>
                <w:b/>
                <w:sz w:val="24"/>
                <w:szCs w:val="24"/>
                <w:lang w:val="kk-KZ"/>
              </w:rPr>
              <w:t>практикалық (зертханалық) сабақ.</w:t>
            </w:r>
            <w:r>
              <w:rPr>
                <w:rFonts w:eastAsia="Batang"/>
                <w:sz w:val="24"/>
                <w:szCs w:val="24"/>
                <w:lang w:val="kk-KZ"/>
              </w:rPr>
              <w:t>. Ата-аналар мен балалар арасындағы психотерапиялық жұмыстары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4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u w:val="single"/>
                <w:lang w:val="kk-KZ"/>
              </w:rPr>
              <w:t>14 СОӨЖ</w:t>
            </w: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eastAsia="Batang"/>
                <w:sz w:val="24"/>
                <w:szCs w:val="24"/>
                <w:lang w:val="kk-KZ"/>
              </w:rPr>
              <w:t>Курс бойынша Қандай да бір әдебиетке психологиялық талдау беріп, аннотация жасаңыз.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 xml:space="preserve">                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04716B" w:rsidTr="0004716B">
        <w:trPr>
          <w:trHeight w:val="8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jc w:val="both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15 дәріс </w:t>
            </w:r>
            <w:r>
              <w:rPr>
                <w:sz w:val="24"/>
                <w:szCs w:val="24"/>
                <w:lang w:val="kk-KZ"/>
              </w:rPr>
              <w:t>Әртүрлi психотерапиялық бағытта жұмыс жасау бойынша жобаны құрастыру.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jc w:val="both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</w:tr>
      <w:tr w:rsidR="0004716B" w:rsidTr="0004716B">
        <w:trPr>
          <w:trHeight w:val="1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15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Әртүрлi психотерапиялық бағытта жұмыс жасау бойынша жобаны құрастыру.</w:t>
            </w:r>
          </w:p>
          <w:p w:rsidR="0004716B" w:rsidRDefault="0004716B">
            <w:pPr>
              <w:tabs>
                <w:tab w:val="left" w:pos="9356"/>
              </w:tabs>
              <w:ind w:right="425"/>
              <w:jc w:val="both"/>
              <w:rPr>
                <w:rFonts w:eastAsia="Batang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jc w:val="both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12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jc w:val="both"/>
              <w:rPr>
                <w:b/>
                <w:sz w:val="24"/>
                <w:szCs w:val="24"/>
                <w:u w:val="single"/>
                <w:lang w:val="kk-KZ"/>
              </w:rPr>
            </w:pPr>
            <w:r>
              <w:rPr>
                <w:b/>
                <w:sz w:val="24"/>
                <w:szCs w:val="24"/>
                <w:u w:val="single"/>
                <w:lang w:val="kk-KZ"/>
              </w:rPr>
              <w:t xml:space="preserve">15 СӨЖ </w:t>
            </w:r>
          </w:p>
          <w:p w:rsidR="0004716B" w:rsidRDefault="0004716B">
            <w:pPr>
              <w:tabs>
                <w:tab w:val="left" w:pos="9356"/>
              </w:tabs>
              <w:ind w:right="425"/>
              <w:jc w:val="both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Барлық өтілген тақырыптар бойынша жеке авторлық слайд-презентация жасау.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jc w:val="both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B87BB8" w:rsidRDefault="00B87BB8">
      <w:bookmarkStart w:id="0" w:name="_GoBack"/>
      <w:bookmarkEnd w:id="0"/>
    </w:p>
    <w:sectPr w:rsidR="00B8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5"/>
    <w:rsid w:val="0004716B"/>
    <w:rsid w:val="008003E5"/>
    <w:rsid w:val="00B8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4716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471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4716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471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2015-09-21T19:08:00Z</dcterms:created>
  <dcterms:modified xsi:type="dcterms:W3CDTF">2015-09-21T19:08:00Z</dcterms:modified>
</cp:coreProperties>
</file>